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03B87" w14:textId="660EA621" w:rsidR="0015718B" w:rsidRDefault="00B37859" w:rsidP="00B37859">
      <w:pPr>
        <w:jc w:val="center"/>
      </w:pPr>
      <w:r>
        <w:rPr>
          <w:noProof/>
        </w:rPr>
        <w:drawing>
          <wp:inline distT="0" distB="0" distL="0" distR="0" wp14:anchorId="37B61D97" wp14:editId="6099F4EF">
            <wp:extent cx="2133600" cy="409575"/>
            <wp:effectExtent l="0" t="0" r="0" b="9525"/>
            <wp:docPr id="1" name="Picture 1" descr="Click to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ick to Hom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3553" w14:textId="359DB232" w:rsidR="00B37859" w:rsidRPr="009C2708" w:rsidRDefault="00B37859" w:rsidP="00B37859">
      <w:pPr>
        <w:jc w:val="center"/>
        <w:rPr>
          <w:rFonts w:ascii="Georgia" w:hAnsi="Georgia"/>
          <w:b/>
          <w:bCs/>
          <w:sz w:val="24"/>
          <w:szCs w:val="24"/>
        </w:rPr>
      </w:pPr>
      <w:r w:rsidRPr="009C2708">
        <w:rPr>
          <w:rFonts w:ascii="Georgia" w:hAnsi="Georgia"/>
          <w:b/>
          <w:bCs/>
          <w:sz w:val="24"/>
          <w:szCs w:val="24"/>
        </w:rPr>
        <w:t>Change Order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7859" w:rsidRPr="00B37859" w14:paraId="436AAAE9" w14:textId="77777777" w:rsidTr="00B37859">
        <w:tc>
          <w:tcPr>
            <w:tcW w:w="4675" w:type="dxa"/>
          </w:tcPr>
          <w:p w14:paraId="551C469C" w14:textId="650F53BE" w:rsidR="00B37859" w:rsidRPr="00B37859" w:rsidRDefault="00B37859" w:rsidP="00B3785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Additional plan review required by changes, additions, or revisions to approved plans with a </w:t>
            </w:r>
            <w:r w:rsidRPr="002E7107">
              <w:rPr>
                <w:rFonts w:ascii="Georgia" w:hAnsi="Georgia"/>
                <w:color w:val="FF0000"/>
              </w:rPr>
              <w:t>valuation of less than $150,0</w:t>
            </w:r>
            <w:r w:rsidR="00FC523D">
              <w:rPr>
                <w:rFonts w:ascii="Georgia" w:hAnsi="Georgia"/>
                <w:color w:val="FF0000"/>
              </w:rPr>
              <w:t>0</w:t>
            </w:r>
            <w:r w:rsidRPr="002E7107">
              <w:rPr>
                <w:rFonts w:ascii="Georgia" w:hAnsi="Georgia"/>
                <w:color w:val="FF0000"/>
              </w:rPr>
              <w:t>0.00.</w:t>
            </w:r>
          </w:p>
        </w:tc>
        <w:tc>
          <w:tcPr>
            <w:tcW w:w="4675" w:type="dxa"/>
          </w:tcPr>
          <w:p w14:paraId="38CD9F72" w14:textId="77B68890" w:rsidR="00B37859" w:rsidRPr="00B37859" w:rsidRDefault="00B37859" w:rsidP="00B37859">
            <w:pPr>
              <w:jc w:val="center"/>
              <w:rPr>
                <w:rFonts w:ascii="Georgia" w:hAnsi="Georgia"/>
              </w:rPr>
            </w:pPr>
            <w:r w:rsidRPr="00B37859">
              <w:rPr>
                <w:rFonts w:ascii="Georgia" w:hAnsi="Georgia"/>
              </w:rPr>
              <w:t>$</w:t>
            </w:r>
            <w:r w:rsidR="00EA5A30">
              <w:rPr>
                <w:rFonts w:ascii="Georgia" w:hAnsi="Georgia"/>
              </w:rPr>
              <w:t>8</w:t>
            </w:r>
            <w:r w:rsidRPr="00B37859">
              <w:rPr>
                <w:rFonts w:ascii="Georgia" w:hAnsi="Georgia"/>
              </w:rPr>
              <w:t>5.00/hr</w:t>
            </w:r>
            <w:r>
              <w:rPr>
                <w:rFonts w:ascii="Georgia" w:hAnsi="Georgia"/>
              </w:rPr>
              <w:t>.</w:t>
            </w:r>
          </w:p>
        </w:tc>
      </w:tr>
      <w:tr w:rsidR="00B37859" w:rsidRPr="00B37859" w14:paraId="36E1CB13" w14:textId="77777777" w:rsidTr="00B37859">
        <w:tc>
          <w:tcPr>
            <w:tcW w:w="4675" w:type="dxa"/>
          </w:tcPr>
          <w:p w14:paraId="6E2B85F5" w14:textId="6A8CD8AF" w:rsidR="00B37859" w:rsidRPr="002E7107" w:rsidRDefault="002E7107" w:rsidP="002E710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Additional plan review required by changes, additions, or revisions to approved plans with a </w:t>
            </w:r>
            <w:r w:rsidRPr="002E7107">
              <w:rPr>
                <w:rFonts w:ascii="Georgia" w:hAnsi="Georgia"/>
                <w:color w:val="FF0000"/>
              </w:rPr>
              <w:t>valuation exceeding $150,000.00</w:t>
            </w:r>
            <w:r>
              <w:rPr>
                <w:rFonts w:ascii="Georgia" w:hAnsi="Georgia"/>
                <w:color w:val="FF0000"/>
              </w:rPr>
              <w:t>.</w:t>
            </w:r>
          </w:p>
        </w:tc>
        <w:tc>
          <w:tcPr>
            <w:tcW w:w="4675" w:type="dxa"/>
          </w:tcPr>
          <w:p w14:paraId="16BEF5A0" w14:textId="680BB4E6" w:rsidR="00B37859" w:rsidRPr="002E7107" w:rsidRDefault="002E7107" w:rsidP="002E710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Please refer to the Building Permit Fee Schedule.</w:t>
            </w:r>
          </w:p>
        </w:tc>
      </w:tr>
    </w:tbl>
    <w:p w14:paraId="7DC9FCAE" w14:textId="77777777" w:rsidR="00B37859" w:rsidRPr="00B37859" w:rsidRDefault="00B37859" w:rsidP="00B37859">
      <w:pPr>
        <w:jc w:val="center"/>
        <w:rPr>
          <w:rFonts w:ascii="Georgia" w:hAnsi="Georgia"/>
          <w:b/>
          <w:bCs/>
          <w:sz w:val="40"/>
          <w:szCs w:val="40"/>
        </w:rPr>
      </w:pPr>
    </w:p>
    <w:sectPr w:rsidR="00B37859" w:rsidRPr="00B3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59"/>
    <w:rsid w:val="0015718B"/>
    <w:rsid w:val="002E7107"/>
    <w:rsid w:val="009C2708"/>
    <w:rsid w:val="00B37859"/>
    <w:rsid w:val="00D95C39"/>
    <w:rsid w:val="00EA5A30"/>
    <w:rsid w:val="00F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F2062"/>
  <w15:chartTrackingRefBased/>
  <w15:docId w15:val="{CF865DE9-01D6-4864-AB43-8D1BCBE5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9901-77d4-4d14-9b9f-6bbe5d9dd792" xsi:nil="true"/>
    <lcf76f155ced4ddcb4097134ff3c332f xmlns="731e6a14-156a-40e3-ae53-899d61ee68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466983FB5794FAEBD9B16E4B4FF92" ma:contentTypeVersion="17" ma:contentTypeDescription="Create a new document." ma:contentTypeScope="" ma:versionID="20a1a9bfdaec82217630e5fb74b50380">
  <xsd:schema xmlns:xsd="http://www.w3.org/2001/XMLSchema" xmlns:xs="http://www.w3.org/2001/XMLSchema" xmlns:p="http://schemas.microsoft.com/office/2006/metadata/properties" xmlns:ns2="731e6a14-156a-40e3-ae53-899d61ee68e2" xmlns:ns3="d1569901-77d4-4d14-9b9f-6bbe5d9dd792" targetNamespace="http://schemas.microsoft.com/office/2006/metadata/properties" ma:root="true" ma:fieldsID="1d6bcbaeeb7ce88c2a958615cc67e621" ns2:_="" ns3:_="">
    <xsd:import namespace="731e6a14-156a-40e3-ae53-899d61ee68e2"/>
    <xsd:import namespace="d1569901-77d4-4d14-9b9f-6bbe5d9dd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e6a14-156a-40e3-ae53-899d61ee6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c07757-308f-41ee-9788-ad18e2fbc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9901-77d4-4d14-9b9f-6bbe5d9dd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e2b79-307c-414c-94a4-52620e72c76c}" ma:internalName="TaxCatchAll" ma:showField="CatchAllData" ma:web="d1569901-77d4-4d14-9b9f-6bbe5d9dd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7349D-1BC9-4ADF-8EF0-1CA40E8DE97F}">
  <ds:schemaRefs>
    <ds:schemaRef ds:uri="http://schemas.microsoft.com/office/2006/metadata/properties"/>
    <ds:schemaRef ds:uri="http://schemas.microsoft.com/office/infopath/2007/PartnerControls"/>
    <ds:schemaRef ds:uri="d1569901-77d4-4d14-9b9f-6bbe5d9dd792"/>
    <ds:schemaRef ds:uri="731e6a14-156a-40e3-ae53-899d61ee68e2"/>
  </ds:schemaRefs>
</ds:datastoreItem>
</file>

<file path=customXml/itemProps2.xml><?xml version="1.0" encoding="utf-8"?>
<ds:datastoreItem xmlns:ds="http://schemas.openxmlformats.org/officeDocument/2006/customXml" ds:itemID="{5C56D0C3-166F-4AB4-8682-6A097BD61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F684C-73EB-41FE-9513-88B00B05D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e6a14-156a-40e3-ae53-899d61ee68e2"/>
    <ds:schemaRef ds:uri="d1569901-77d4-4d14-9b9f-6bbe5d9d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291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Nester</dc:creator>
  <cp:keywords/>
  <dc:description/>
  <cp:lastModifiedBy>Sara Nester</cp:lastModifiedBy>
  <cp:revision>5</cp:revision>
  <dcterms:created xsi:type="dcterms:W3CDTF">2023-03-07T22:09:00Z</dcterms:created>
  <dcterms:modified xsi:type="dcterms:W3CDTF">2024-04-15T17:46:00Z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0x0101007DB466983FB5794FAEBD9B16E4B4FF92</vt:lpwstr>
  </property>
  <property fmtid="{D5CDD505-2E9C-101B-9397-08002B2CF9AE}" pid="3" name="MediaServiceImageTags">
    <vt:lpwstr/>
  </property>
  <property fmtid="{D5CDD505-2E9C-101B-9397-08002B2CF9AE}" pid="4" name="GrammarlyDocumentId">
    <vt:lpwstr>8acb058ec6a27af2365d72fbc9afd0c7412794c4a4b7efe94b9974f870fe49b7</vt:lpwstr>
  </property>
</Properties>
</file>